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B3E" w:rsidRPr="00C42B3E" w:rsidRDefault="00C42B3E" w:rsidP="00C42B3E">
      <w:pPr>
        <w:shd w:val="clear" w:color="auto" w:fill="FFFFFF"/>
        <w:spacing w:after="0" w:line="240" w:lineRule="auto"/>
        <w:jc w:val="center"/>
        <w:rPr>
          <w:rFonts w:ascii="Times New Roman" w:eastAsia="Times New Roman" w:hAnsi="Times New Roman" w:cs="Times New Roman"/>
          <w:sz w:val="28"/>
          <w:szCs w:val="28"/>
          <w:lang w:eastAsia="ru-RU"/>
        </w:rPr>
      </w:pPr>
      <w:r w:rsidRPr="00C42B3E">
        <w:rPr>
          <w:rFonts w:ascii="Times New Roman" w:eastAsia="Times New Roman" w:hAnsi="Times New Roman" w:cs="Times New Roman"/>
          <w:sz w:val="28"/>
          <w:szCs w:val="28"/>
          <w:lang w:eastAsia="ru-RU"/>
        </w:rPr>
        <w:t>ЭКЗАМЕНЫ БЕЗ СТРЕССА</w:t>
      </w:r>
      <w:r w:rsidRPr="00C42B3E">
        <w:rPr>
          <w:rFonts w:ascii="Times New Roman" w:eastAsia="Times New Roman" w:hAnsi="Times New Roman" w:cs="Times New Roman"/>
          <w:sz w:val="28"/>
          <w:szCs w:val="28"/>
          <w:lang w:eastAsia="ru-RU"/>
        </w:rPr>
        <w:br/>
      </w:r>
      <w:r w:rsidRPr="00C42B3E">
        <w:rPr>
          <w:rFonts w:ascii="Times New Roman" w:eastAsia="Times New Roman" w:hAnsi="Times New Roman" w:cs="Times New Roman"/>
          <w:sz w:val="28"/>
          <w:szCs w:val="28"/>
          <w:u w:val="single"/>
          <w:lang w:eastAsia="ru-RU"/>
        </w:rPr>
        <w:t>Рекомендации для родителей</w:t>
      </w:r>
    </w:p>
    <w:p w:rsidR="00C42B3E" w:rsidRPr="00C42B3E" w:rsidRDefault="00C42B3E" w:rsidP="00C42B3E">
      <w:pPr>
        <w:spacing w:after="0" w:line="240" w:lineRule="auto"/>
        <w:rPr>
          <w:rFonts w:ascii="Times New Roman" w:eastAsia="Times New Roman" w:hAnsi="Times New Roman" w:cs="Times New Roman"/>
          <w:sz w:val="28"/>
          <w:szCs w:val="28"/>
          <w:lang w:eastAsia="ru-RU"/>
        </w:rPr>
      </w:pPr>
    </w:p>
    <w:p w:rsidR="00C42B3E" w:rsidRPr="00C42B3E" w:rsidRDefault="00C42B3E" w:rsidP="00C42B3E">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C42B3E">
        <w:rPr>
          <w:rFonts w:ascii="Times New Roman" w:eastAsia="Times New Roman" w:hAnsi="Times New Roman" w:cs="Times New Roman"/>
          <w:sz w:val="28"/>
          <w:szCs w:val="28"/>
          <w:lang w:eastAsia="ru-RU"/>
        </w:rPr>
        <w:t>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C42B3E" w:rsidRPr="00C42B3E" w:rsidRDefault="00C42B3E" w:rsidP="00C42B3E">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C42B3E">
        <w:rPr>
          <w:rFonts w:ascii="Times New Roman" w:eastAsia="Times New Roman" w:hAnsi="Times New Roman" w:cs="Times New Roman"/>
          <w:sz w:val="28"/>
          <w:szCs w:val="28"/>
          <w:lang w:eastAsia="ru-RU"/>
        </w:rPr>
        <w:t>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могут справиться со своими эмоциями, то ребенок в силу возрастных особенностей может эмоционально «сорваться».</w:t>
      </w:r>
    </w:p>
    <w:p w:rsidR="00C42B3E" w:rsidRPr="00C42B3E" w:rsidRDefault="00C42B3E" w:rsidP="00C42B3E">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C42B3E">
        <w:rPr>
          <w:rFonts w:ascii="Times New Roman" w:eastAsia="Times New Roman" w:hAnsi="Times New Roman" w:cs="Times New Roman"/>
          <w:sz w:val="28"/>
          <w:szCs w:val="28"/>
          <w:lang w:eastAsia="ru-RU"/>
        </w:rPr>
        <w:t xml:space="preserve">Избегайте ложных способов поддержки ребенка. Один из них – </w:t>
      </w:r>
      <w:proofErr w:type="spellStart"/>
      <w:r w:rsidRPr="00C42B3E">
        <w:rPr>
          <w:rFonts w:ascii="Times New Roman" w:eastAsia="Times New Roman" w:hAnsi="Times New Roman" w:cs="Times New Roman"/>
          <w:sz w:val="28"/>
          <w:szCs w:val="28"/>
          <w:lang w:eastAsia="ru-RU"/>
        </w:rPr>
        <w:t>гиперопека</w:t>
      </w:r>
      <w:proofErr w:type="spellEnd"/>
      <w:r w:rsidRPr="00C42B3E">
        <w:rPr>
          <w:rFonts w:ascii="Times New Roman" w:eastAsia="Times New Roman" w:hAnsi="Times New Roman" w:cs="Times New Roman"/>
          <w:sz w:val="28"/>
          <w:szCs w:val="28"/>
          <w:lang w:eastAsia="ru-RU"/>
        </w:rPr>
        <w:t>, т.е. создание зависимости подростка от взрослого, навязывание нереальных стандартов, стимулирование соперничества со сверстниками. Подлинная поддержка должна основываться на подчеркивании способностей, возможностей, положительных сторон ребенка. Подбадривайте детей, хвалите их за то, что они делают хорошо.</w:t>
      </w:r>
    </w:p>
    <w:p w:rsidR="00C42B3E" w:rsidRPr="00C42B3E" w:rsidRDefault="00C42B3E" w:rsidP="00C42B3E">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C42B3E">
        <w:rPr>
          <w:rFonts w:ascii="Times New Roman" w:eastAsia="Times New Roman" w:hAnsi="Times New Roman" w:cs="Times New Roman"/>
          <w:sz w:val="28"/>
          <w:szCs w:val="28"/>
          <w:lang w:eastAsia="ru-RU"/>
        </w:rPr>
        <w:t>Повышайте уверенность ребенка в себе, т.к. чем больше он боится неудачи, тем больше вероятность допущения им ошибок при тестировании.</w:t>
      </w:r>
    </w:p>
    <w:p w:rsidR="00C42B3E" w:rsidRPr="00C42B3E" w:rsidRDefault="00C42B3E" w:rsidP="00C42B3E">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C42B3E">
        <w:rPr>
          <w:rFonts w:ascii="Times New Roman" w:eastAsia="Times New Roman" w:hAnsi="Times New Roman" w:cs="Times New Roman"/>
          <w:sz w:val="28"/>
          <w:szCs w:val="28"/>
          <w:lang w:eastAsia="ru-RU"/>
        </w:rPr>
        <w:t>Контролируйте режим подготовки ребенка к экзаменам, не допускайте перегрузок, объясните ему, что он обязательно должен чередовать занятия с отдыхом.</w:t>
      </w:r>
    </w:p>
    <w:p w:rsidR="00C42B3E" w:rsidRPr="00C42B3E" w:rsidRDefault="00C42B3E" w:rsidP="00C42B3E">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C42B3E">
        <w:rPr>
          <w:rFonts w:ascii="Times New Roman" w:eastAsia="Times New Roman" w:hAnsi="Times New Roman" w:cs="Times New Roman"/>
          <w:sz w:val="28"/>
          <w:szCs w:val="28"/>
          <w:lang w:eastAsia="ru-RU"/>
        </w:rPr>
        <w:t>Обратите внимание на питание ребенка: во время интенсивного умственного напряжения ему необходима калорийная разнообразная пища, сбалансированный комплекс витаминов.</w:t>
      </w:r>
    </w:p>
    <w:p w:rsidR="00C42B3E" w:rsidRPr="00C42B3E" w:rsidRDefault="00C42B3E" w:rsidP="00C42B3E">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C42B3E">
        <w:rPr>
          <w:rFonts w:ascii="Times New Roman" w:eastAsia="Times New Roman" w:hAnsi="Times New Roman" w:cs="Times New Roman"/>
          <w:sz w:val="28"/>
          <w:szCs w:val="28"/>
          <w:lang w:eastAsia="ru-RU"/>
        </w:rPr>
        <w:t>Обеспечьте ребенку накануне экзамена полноценный отдых.</w:t>
      </w:r>
    </w:p>
    <w:p w:rsidR="00C42B3E" w:rsidRPr="00C42B3E" w:rsidRDefault="00C42B3E" w:rsidP="00C42B3E">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C42B3E">
        <w:rPr>
          <w:rFonts w:ascii="Times New Roman" w:eastAsia="Times New Roman" w:hAnsi="Times New Roman" w:cs="Times New Roman"/>
          <w:sz w:val="28"/>
          <w:szCs w:val="28"/>
          <w:lang w:eastAsia="ru-RU"/>
        </w:rPr>
        <w:t>Посоветуйте ребенку во время экзамена:</w:t>
      </w:r>
    </w:p>
    <w:p w:rsidR="00C42B3E" w:rsidRPr="00C42B3E" w:rsidRDefault="00C42B3E" w:rsidP="00C42B3E">
      <w:pPr>
        <w:numPr>
          <w:ilvl w:val="1"/>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C42B3E">
        <w:rPr>
          <w:rFonts w:ascii="Times New Roman" w:eastAsia="Times New Roman" w:hAnsi="Times New Roman" w:cs="Times New Roman"/>
          <w:sz w:val="28"/>
          <w:szCs w:val="28"/>
          <w:lang w:eastAsia="ru-RU"/>
        </w:rPr>
        <w:t>пробежать сначала глазами весь текст, чтобы увидеть, какого типа задания в нем содержаться, это поможет настроиться на работу;</w:t>
      </w:r>
    </w:p>
    <w:p w:rsidR="00C42B3E" w:rsidRPr="00C42B3E" w:rsidRDefault="00C42B3E" w:rsidP="00C42B3E">
      <w:pPr>
        <w:numPr>
          <w:ilvl w:val="1"/>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C42B3E">
        <w:rPr>
          <w:rFonts w:ascii="Times New Roman" w:eastAsia="Times New Roman" w:hAnsi="Times New Roman" w:cs="Times New Roman"/>
          <w:sz w:val="28"/>
          <w:szCs w:val="28"/>
          <w:lang w:eastAsia="ru-RU"/>
        </w:rPr>
        <w:t>прочитать внимательно вопрос до конца и понять его смысл (характерная ошибка во время тестирования – не дочитав до конца, начать выписывать ответ);</w:t>
      </w:r>
    </w:p>
    <w:p w:rsidR="00C42B3E" w:rsidRPr="00C42B3E" w:rsidRDefault="00C42B3E" w:rsidP="00C42B3E">
      <w:pPr>
        <w:numPr>
          <w:ilvl w:val="1"/>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C42B3E">
        <w:rPr>
          <w:rFonts w:ascii="Times New Roman" w:eastAsia="Times New Roman" w:hAnsi="Times New Roman" w:cs="Times New Roman"/>
          <w:sz w:val="28"/>
          <w:szCs w:val="28"/>
          <w:lang w:eastAsia="ru-RU"/>
        </w:rPr>
        <w:t>пропустить, отметив для себя вопрос, в ответе на который не уверен, чтобы потом к нему вернуться;</w:t>
      </w:r>
    </w:p>
    <w:p w:rsidR="00C42B3E" w:rsidRPr="00C42B3E" w:rsidRDefault="00C42B3E" w:rsidP="00C42B3E">
      <w:pPr>
        <w:numPr>
          <w:ilvl w:val="1"/>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C42B3E">
        <w:rPr>
          <w:rFonts w:ascii="Times New Roman" w:eastAsia="Times New Roman" w:hAnsi="Times New Roman" w:cs="Times New Roman"/>
          <w:sz w:val="28"/>
          <w:szCs w:val="28"/>
          <w:lang w:eastAsia="ru-RU"/>
        </w:rPr>
        <w:t>положиться на свою интуицию и указать наиболее вероятный вариант, если не смог в течение отведенного времени ответить на тот или иной вопрос.</w:t>
      </w:r>
    </w:p>
    <w:p w:rsidR="00C42B3E" w:rsidRPr="00C42B3E" w:rsidRDefault="00C42B3E" w:rsidP="00C42B3E">
      <w:pPr>
        <w:shd w:val="clear" w:color="auto" w:fill="FFFFFF"/>
        <w:spacing w:after="0" w:line="240" w:lineRule="auto"/>
        <w:ind w:left="720"/>
        <w:jc w:val="both"/>
        <w:rPr>
          <w:rFonts w:ascii="Times New Roman" w:eastAsia="Times New Roman" w:hAnsi="Times New Roman" w:cs="Times New Roman"/>
          <w:sz w:val="28"/>
          <w:szCs w:val="28"/>
          <w:lang w:eastAsia="ru-RU"/>
        </w:rPr>
      </w:pPr>
    </w:p>
    <w:p w:rsidR="00C42B3E" w:rsidRPr="00C42B3E" w:rsidRDefault="00C42B3E" w:rsidP="00C42B3E">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C42B3E">
        <w:rPr>
          <w:rFonts w:ascii="Times New Roman" w:eastAsia="Times New Roman" w:hAnsi="Times New Roman" w:cs="Times New Roman"/>
          <w:sz w:val="28"/>
          <w:szCs w:val="28"/>
          <w:lang w:eastAsia="ru-RU"/>
        </w:rPr>
        <w:t>Помните: самое главное – это снизить напряжение и тревожность ребенка.</w:t>
      </w:r>
    </w:p>
    <w:p w:rsidR="00275D66" w:rsidRDefault="00275D66"/>
    <w:sectPr w:rsidR="00275D66" w:rsidSect="00275D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12D21"/>
    <w:multiLevelType w:val="multilevel"/>
    <w:tmpl w:val="63484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C42B3E"/>
    <w:rsid w:val="00275D66"/>
    <w:rsid w:val="00C42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D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335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spps</dc:creator>
  <cp:lastModifiedBy>spps</cp:lastModifiedBy>
  <cp:revision>1</cp:revision>
  <dcterms:created xsi:type="dcterms:W3CDTF">2023-01-09T10:29:00Z</dcterms:created>
  <dcterms:modified xsi:type="dcterms:W3CDTF">2023-01-09T10:30:00Z</dcterms:modified>
</cp:coreProperties>
</file>