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3E" w:rsidRPr="00C42B3E" w:rsidRDefault="00C42B3E" w:rsidP="00C42B3E">
      <w:pPr>
        <w:shd w:val="clear" w:color="auto" w:fill="FFFFFF"/>
        <w:spacing w:after="0" w:line="240" w:lineRule="auto"/>
        <w:jc w:val="center"/>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ЭКЗАМЕНЫ БЕЗ СТРЕССА</w:t>
      </w:r>
      <w:r w:rsidRPr="00C42B3E">
        <w:rPr>
          <w:rFonts w:ascii="Times New Roman" w:eastAsia="Times New Roman" w:hAnsi="Times New Roman" w:cs="Times New Roman"/>
          <w:sz w:val="28"/>
          <w:szCs w:val="28"/>
          <w:lang w:eastAsia="ru-RU"/>
        </w:rPr>
        <w:br/>
      </w:r>
      <w:r w:rsidRPr="00C42B3E">
        <w:rPr>
          <w:rFonts w:ascii="Times New Roman" w:eastAsia="Times New Roman" w:hAnsi="Times New Roman" w:cs="Times New Roman"/>
          <w:sz w:val="28"/>
          <w:szCs w:val="28"/>
          <w:u w:val="single"/>
          <w:lang w:eastAsia="ru-RU"/>
        </w:rPr>
        <w:t>Рекомендации для родителей</w:t>
      </w:r>
    </w:p>
    <w:p w:rsidR="00C42B3E" w:rsidRPr="00C42B3E" w:rsidRDefault="00C42B3E" w:rsidP="00C42B3E">
      <w:pPr>
        <w:spacing w:after="0" w:line="240" w:lineRule="auto"/>
        <w:rPr>
          <w:rFonts w:ascii="Times New Roman" w:eastAsia="Times New Roman" w:hAnsi="Times New Roman" w:cs="Times New Roman"/>
          <w:sz w:val="28"/>
          <w:szCs w:val="28"/>
          <w:lang w:eastAsia="ru-RU"/>
        </w:rPr>
      </w:pP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могут справиться со своими эмоциями, то ребенок в силу возрастных особенностей может эмоционально «сорваться».</w:t>
      </w: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 xml:space="preserve">Избегайте ложных способов поддержки ребенка. Один из них – </w:t>
      </w:r>
      <w:proofErr w:type="spellStart"/>
      <w:r w:rsidRPr="00C42B3E">
        <w:rPr>
          <w:rFonts w:ascii="Times New Roman" w:eastAsia="Times New Roman" w:hAnsi="Times New Roman" w:cs="Times New Roman"/>
          <w:sz w:val="28"/>
          <w:szCs w:val="28"/>
          <w:lang w:eastAsia="ru-RU"/>
        </w:rPr>
        <w:t>гиперопека</w:t>
      </w:r>
      <w:proofErr w:type="spellEnd"/>
      <w:r w:rsidRPr="00C42B3E">
        <w:rPr>
          <w:rFonts w:ascii="Times New Roman" w:eastAsia="Times New Roman" w:hAnsi="Times New Roman" w:cs="Times New Roman"/>
          <w:sz w:val="28"/>
          <w:szCs w:val="28"/>
          <w:lang w:eastAsia="ru-RU"/>
        </w:rPr>
        <w:t>, т.е.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 Подбадривайте детей, хвалите их за то, что они делают хорошо.</w:t>
      </w: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Повышайте уверенность ребенка в себе, т.к. чем больше он боится неудачи, тем больше вероятность допущения им ошибок при тестировании.</w:t>
      </w: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Контролируйте режим подготовки ребенка к экзаменам, не допускайте перегрузок, объясните ему, что он обязательно должен чередовать занятия с отдыхом.</w:t>
      </w: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Обратите внимание на питание ребенка: во время интенсивного умственного напряжения ему необходима калорийная разнообразная пища, сбалансированный комплекс витаминов.</w:t>
      </w: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Обеспечьте ребенку накануне экзамена полноценный отдых.</w:t>
      </w: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Посоветуйте ребенку во время экзамена:</w:t>
      </w:r>
    </w:p>
    <w:p w:rsidR="00C42B3E" w:rsidRPr="00C42B3E" w:rsidRDefault="00C42B3E" w:rsidP="00C42B3E">
      <w:pPr>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пробежать сначала глазами весь текст, чтобы увидеть, какого типа задания в нем содержаться, это поможет настроиться на работу;</w:t>
      </w:r>
    </w:p>
    <w:p w:rsidR="00C42B3E" w:rsidRPr="00C42B3E" w:rsidRDefault="00C42B3E" w:rsidP="00C42B3E">
      <w:pPr>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прочитать внимательно вопрос до конца и понять его смысл (характерная ошибка во время тестирования – не дочитав до конца, начать выписывать ответ);</w:t>
      </w:r>
    </w:p>
    <w:p w:rsidR="00C42B3E" w:rsidRPr="00C42B3E" w:rsidRDefault="00C42B3E" w:rsidP="00C42B3E">
      <w:pPr>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пропустить, отметив для себя вопрос, в ответе на который не уверен, чтобы потом к нему вернуться;</w:t>
      </w:r>
    </w:p>
    <w:p w:rsidR="00C42B3E" w:rsidRPr="00C42B3E" w:rsidRDefault="00C42B3E" w:rsidP="00C42B3E">
      <w:pPr>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положиться на свою интуицию и указать наиболее вероятный вариант, если не смог в течение отведенного времени ответить на тот или иной вопрос.</w:t>
      </w:r>
    </w:p>
    <w:p w:rsidR="00C42B3E" w:rsidRPr="00C42B3E" w:rsidRDefault="00C42B3E" w:rsidP="00C42B3E">
      <w:pPr>
        <w:shd w:val="clear" w:color="auto" w:fill="FFFFFF"/>
        <w:spacing w:after="0" w:line="240" w:lineRule="auto"/>
        <w:ind w:left="720"/>
        <w:jc w:val="both"/>
        <w:rPr>
          <w:rFonts w:ascii="Times New Roman" w:eastAsia="Times New Roman" w:hAnsi="Times New Roman" w:cs="Times New Roman"/>
          <w:sz w:val="28"/>
          <w:szCs w:val="28"/>
          <w:lang w:eastAsia="ru-RU"/>
        </w:rPr>
      </w:pPr>
    </w:p>
    <w:p w:rsidR="00C42B3E" w:rsidRPr="00C42B3E" w:rsidRDefault="00C42B3E" w:rsidP="00C42B3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42B3E">
        <w:rPr>
          <w:rFonts w:ascii="Times New Roman" w:eastAsia="Times New Roman" w:hAnsi="Times New Roman" w:cs="Times New Roman"/>
          <w:sz w:val="28"/>
          <w:szCs w:val="28"/>
          <w:lang w:eastAsia="ru-RU"/>
        </w:rPr>
        <w:t>Помните: самое главное – это снизить напряжение и тревожность ребенка.</w:t>
      </w:r>
    </w:p>
    <w:p w:rsidR="00275D66" w:rsidRDefault="00275D66"/>
    <w:sectPr w:rsidR="00275D66" w:rsidSect="00275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12D21"/>
    <w:multiLevelType w:val="multilevel"/>
    <w:tmpl w:val="63484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42B3E"/>
    <w:rsid w:val="00275D66"/>
    <w:rsid w:val="00C42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3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spps</cp:lastModifiedBy>
  <cp:revision>1</cp:revision>
  <dcterms:created xsi:type="dcterms:W3CDTF">2023-01-09T10:29:00Z</dcterms:created>
  <dcterms:modified xsi:type="dcterms:W3CDTF">2023-01-09T10:30:00Z</dcterms:modified>
</cp:coreProperties>
</file>